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6CA6B" w14:textId="77777777" w:rsidR="00450E14" w:rsidRPr="006D16E5" w:rsidRDefault="00450E14" w:rsidP="00450E14">
      <w:pPr>
        <w:shd w:val="clear" w:color="auto" w:fill="FFFFFF"/>
        <w:spacing w:before="100" w:beforeAutospacing="1" w:after="100" w:afterAutospacing="1"/>
        <w:rPr>
          <w:rFonts w:ascii="Times New Roman" w:hAnsi="Times New Roman" w:cs="Times New Roman"/>
          <w:b/>
          <w:color w:val="333333"/>
          <w:sz w:val="22"/>
          <w:szCs w:val="22"/>
          <w:u w:val="single"/>
        </w:rPr>
      </w:pPr>
      <w:r w:rsidRPr="007C0A7C">
        <w:rPr>
          <w:rFonts w:ascii="Times New Roman" w:hAnsi="Times New Roman" w:cs="Times New Roman"/>
          <w:b/>
          <w:color w:val="333333"/>
          <w:sz w:val="22"/>
          <w:szCs w:val="22"/>
          <w:u w:val="single"/>
        </w:rPr>
        <w:t>T</w:t>
      </w:r>
      <w:r w:rsidR="006D16E5" w:rsidRPr="006D16E5">
        <w:rPr>
          <w:rFonts w:ascii="Times New Roman" w:hAnsi="Times New Roman" w:cs="Times New Roman"/>
          <w:b/>
          <w:color w:val="333333"/>
          <w:sz w:val="22"/>
          <w:szCs w:val="22"/>
          <w:u w:val="single"/>
        </w:rPr>
        <w:t>he POSTECH International Exchange Program for the </w:t>
      </w:r>
      <w:r w:rsidR="006D16E5" w:rsidRPr="007C0A7C">
        <w:rPr>
          <w:rFonts w:ascii="Times New Roman" w:hAnsi="Times New Roman" w:cs="Times New Roman"/>
          <w:b/>
          <w:bCs/>
          <w:color w:val="333333"/>
          <w:sz w:val="22"/>
          <w:szCs w:val="22"/>
          <w:u w:val="single"/>
        </w:rPr>
        <w:t>2019 Spring (FEB-JUN)</w:t>
      </w:r>
    </w:p>
    <w:p w14:paraId="2E001D99" w14:textId="77777777" w:rsidR="007C0A7C" w:rsidRPr="007C0A7C" w:rsidRDefault="006D16E5" w:rsidP="006D16E5">
      <w:pPr>
        <w:shd w:val="clear" w:color="auto" w:fill="FFFFFF"/>
        <w:spacing w:before="100" w:beforeAutospacing="1" w:after="100" w:afterAutospacing="1"/>
        <w:rPr>
          <w:rFonts w:ascii="Times New Roman" w:hAnsi="Times New Roman" w:cs="Times New Roman"/>
          <w:color w:val="333333"/>
          <w:sz w:val="22"/>
          <w:szCs w:val="22"/>
        </w:rPr>
      </w:pPr>
      <w:r w:rsidRPr="007C0A7C">
        <w:rPr>
          <w:rFonts w:ascii="Times New Roman" w:hAnsi="Times New Roman" w:cs="Times New Roman"/>
          <w:b/>
          <w:bCs/>
          <w:color w:val="333333"/>
          <w:sz w:val="22"/>
          <w:szCs w:val="22"/>
        </w:rPr>
        <w:t>1. Eligibility</w:t>
      </w:r>
      <w:r w:rsidRPr="006D16E5">
        <w:rPr>
          <w:rFonts w:ascii="Times New Roman" w:hAnsi="Times New Roman" w:cs="Times New Roman"/>
          <w:color w:val="333333"/>
          <w:sz w:val="22"/>
          <w:szCs w:val="22"/>
        </w:rPr>
        <w:t>: Undergraduate or graduate students nominated by the international office of partner universities.</w:t>
      </w:r>
    </w:p>
    <w:p w14:paraId="557C4F4C" w14:textId="77777777" w:rsidR="006D16E5" w:rsidRPr="006D16E5" w:rsidRDefault="006D16E5" w:rsidP="006D16E5">
      <w:pPr>
        <w:shd w:val="clear" w:color="auto" w:fill="FFFFFF"/>
        <w:spacing w:before="100" w:beforeAutospacing="1" w:after="100" w:afterAutospacing="1"/>
        <w:rPr>
          <w:rFonts w:ascii="Times New Roman" w:hAnsi="Times New Roman" w:cs="Times New Roman"/>
          <w:color w:val="333333"/>
          <w:sz w:val="22"/>
          <w:szCs w:val="22"/>
        </w:rPr>
      </w:pPr>
      <w:r w:rsidRPr="007C0A7C">
        <w:rPr>
          <w:rFonts w:ascii="Times New Roman" w:hAnsi="Times New Roman" w:cs="Times New Roman"/>
          <w:b/>
          <w:bCs/>
          <w:color w:val="333333"/>
          <w:sz w:val="22"/>
          <w:szCs w:val="22"/>
        </w:rPr>
        <w:t>2. Requirements</w:t>
      </w:r>
      <w:bookmarkStart w:id="0" w:name="_GoBack"/>
      <w:bookmarkEnd w:id="0"/>
    </w:p>
    <w:p w14:paraId="1CFAFE5A" w14:textId="77777777" w:rsidR="006D16E5" w:rsidRPr="006D16E5" w:rsidRDefault="006D16E5" w:rsidP="006D16E5">
      <w:pPr>
        <w:shd w:val="clear" w:color="auto" w:fill="FFFFFF"/>
        <w:spacing w:before="100" w:beforeAutospacing="1" w:after="100" w:afterAutospacing="1"/>
        <w:ind w:firstLine="195"/>
        <w:rPr>
          <w:rFonts w:ascii="Times New Roman" w:hAnsi="Times New Roman" w:cs="Times New Roman"/>
          <w:color w:val="333333"/>
          <w:sz w:val="22"/>
          <w:szCs w:val="22"/>
        </w:rPr>
      </w:pPr>
      <w:r w:rsidRPr="006D16E5">
        <w:rPr>
          <w:rFonts w:ascii="Times New Roman" w:hAnsi="Times New Roman" w:cs="Times New Roman"/>
          <w:color w:val="333333"/>
          <w:sz w:val="22"/>
          <w:szCs w:val="22"/>
        </w:rPr>
        <w:t>1) CGPA (Cumulative Grade Point Average) of 'B' or above</w:t>
      </w:r>
    </w:p>
    <w:p w14:paraId="63FC757F" w14:textId="77777777" w:rsidR="006D16E5" w:rsidRPr="006D16E5" w:rsidRDefault="006D16E5" w:rsidP="006D16E5">
      <w:pPr>
        <w:shd w:val="clear" w:color="auto" w:fill="FFFFFF"/>
        <w:spacing w:before="100" w:beforeAutospacing="1" w:after="100" w:afterAutospacing="1"/>
        <w:ind w:firstLine="195"/>
        <w:rPr>
          <w:rFonts w:ascii="Times New Roman" w:hAnsi="Times New Roman" w:cs="Times New Roman"/>
          <w:color w:val="333333"/>
          <w:sz w:val="22"/>
          <w:szCs w:val="22"/>
        </w:rPr>
      </w:pPr>
      <w:r w:rsidRPr="006D16E5">
        <w:rPr>
          <w:rFonts w:ascii="Times New Roman" w:hAnsi="Times New Roman" w:cs="Times New Roman"/>
          <w:color w:val="333333"/>
          <w:sz w:val="22"/>
          <w:szCs w:val="22"/>
        </w:rPr>
        <w:t xml:space="preserve">2) English Proficiency*: TOEFL </w:t>
      </w:r>
      <w:proofErr w:type="spellStart"/>
      <w:r w:rsidRPr="006D16E5">
        <w:rPr>
          <w:rFonts w:ascii="Times New Roman" w:hAnsi="Times New Roman" w:cs="Times New Roman"/>
          <w:color w:val="333333"/>
          <w:sz w:val="22"/>
          <w:szCs w:val="22"/>
        </w:rPr>
        <w:t>iBT</w:t>
      </w:r>
      <w:proofErr w:type="spellEnd"/>
      <w:r w:rsidRPr="006D16E5">
        <w:rPr>
          <w:rFonts w:ascii="Times New Roman" w:hAnsi="Times New Roman" w:cs="Times New Roman"/>
          <w:color w:val="333333"/>
          <w:sz w:val="22"/>
          <w:szCs w:val="22"/>
        </w:rPr>
        <w:t xml:space="preserve"> 79, IELTS (Ac) 6.0, or above (for non-native English speakers only)</w:t>
      </w:r>
    </w:p>
    <w:p w14:paraId="673468D1" w14:textId="77777777" w:rsidR="006D16E5" w:rsidRPr="006D16E5" w:rsidRDefault="006D16E5" w:rsidP="007C0A7C">
      <w:pPr>
        <w:shd w:val="clear" w:color="auto" w:fill="FFFFFF"/>
        <w:spacing w:before="100" w:beforeAutospacing="1" w:after="100" w:afterAutospacing="1"/>
        <w:ind w:firstLine="195"/>
        <w:rPr>
          <w:rFonts w:ascii="Times New Roman" w:hAnsi="Times New Roman" w:cs="Times New Roman"/>
          <w:color w:val="333333"/>
          <w:sz w:val="22"/>
          <w:szCs w:val="22"/>
        </w:rPr>
      </w:pPr>
      <w:r w:rsidRPr="006D16E5">
        <w:rPr>
          <w:rFonts w:ascii="Times New Roman" w:hAnsi="Times New Roman" w:cs="Times New Roman"/>
          <w:color w:val="333333"/>
          <w:sz w:val="22"/>
          <w:szCs w:val="22"/>
        </w:rPr>
        <w:t>* It may be substituted with equivalent proof documents approved by an exchange coordinator at home university (ex. certificate, letter, test score sheet, etc.)</w:t>
      </w:r>
    </w:p>
    <w:p w14:paraId="60A61867" w14:textId="77777777" w:rsidR="006D16E5" w:rsidRPr="006D16E5" w:rsidRDefault="006D16E5" w:rsidP="006D16E5">
      <w:pPr>
        <w:shd w:val="clear" w:color="auto" w:fill="FFFFFF"/>
        <w:spacing w:before="100" w:beforeAutospacing="1" w:after="100" w:afterAutospacing="1"/>
        <w:rPr>
          <w:rFonts w:ascii="Times New Roman" w:hAnsi="Times New Roman" w:cs="Times New Roman"/>
          <w:color w:val="333333"/>
          <w:sz w:val="22"/>
          <w:szCs w:val="22"/>
        </w:rPr>
      </w:pPr>
      <w:r w:rsidRPr="007C0A7C">
        <w:rPr>
          <w:rFonts w:ascii="Times New Roman" w:hAnsi="Times New Roman" w:cs="Times New Roman"/>
          <w:b/>
          <w:bCs/>
          <w:color w:val="333333"/>
          <w:sz w:val="22"/>
          <w:szCs w:val="22"/>
        </w:rPr>
        <w:t>3. Nomination Period</w:t>
      </w:r>
      <w:r w:rsidRPr="006D16E5">
        <w:rPr>
          <w:rFonts w:ascii="Times New Roman" w:hAnsi="Times New Roman" w:cs="Times New Roman"/>
          <w:color w:val="333333"/>
          <w:sz w:val="22"/>
          <w:szCs w:val="22"/>
        </w:rPr>
        <w:t>: </w:t>
      </w:r>
      <w:r w:rsidRPr="007C0A7C">
        <w:rPr>
          <w:rFonts w:ascii="Times New Roman" w:hAnsi="Times New Roman" w:cs="Times New Roman"/>
          <w:b/>
          <w:bCs/>
          <w:color w:val="333333"/>
          <w:sz w:val="22"/>
          <w:szCs w:val="22"/>
          <w:u w:val="single"/>
        </w:rPr>
        <w:t>September 1~15, 2018</w:t>
      </w:r>
    </w:p>
    <w:p w14:paraId="5F0318A2" w14:textId="77777777" w:rsidR="006D16E5" w:rsidRPr="006D16E5" w:rsidRDefault="006D16E5" w:rsidP="006D16E5">
      <w:pPr>
        <w:shd w:val="clear" w:color="auto" w:fill="FFFFFF"/>
        <w:spacing w:before="100" w:beforeAutospacing="1" w:after="100" w:afterAutospacing="1"/>
        <w:rPr>
          <w:rFonts w:ascii="Times New Roman" w:hAnsi="Times New Roman" w:cs="Times New Roman"/>
          <w:color w:val="333333"/>
          <w:sz w:val="22"/>
          <w:szCs w:val="22"/>
        </w:rPr>
      </w:pPr>
      <w:r w:rsidRPr="007C0A7C">
        <w:rPr>
          <w:rFonts w:ascii="Times New Roman" w:hAnsi="Times New Roman" w:cs="Times New Roman"/>
          <w:b/>
          <w:bCs/>
          <w:color w:val="333333"/>
          <w:sz w:val="22"/>
          <w:szCs w:val="22"/>
        </w:rPr>
        <w:t>4. How to nominate</w:t>
      </w:r>
    </w:p>
    <w:p w14:paraId="14D4EA4D" w14:textId="77777777" w:rsidR="006D16E5" w:rsidRPr="006D16E5" w:rsidRDefault="006D16E5" w:rsidP="006D16E5">
      <w:pPr>
        <w:shd w:val="clear" w:color="auto" w:fill="FFFFFF"/>
        <w:spacing w:before="100" w:beforeAutospacing="1" w:after="100" w:afterAutospacing="1"/>
        <w:rPr>
          <w:rFonts w:ascii="Times New Roman" w:hAnsi="Times New Roman" w:cs="Times New Roman"/>
          <w:color w:val="333333"/>
          <w:sz w:val="22"/>
          <w:szCs w:val="22"/>
        </w:rPr>
      </w:pPr>
      <w:r w:rsidRPr="006D16E5">
        <w:rPr>
          <w:rFonts w:ascii="Times New Roman" w:hAnsi="Times New Roman" w:cs="Times New Roman"/>
          <w:color w:val="333333"/>
          <w:sz w:val="22"/>
          <w:szCs w:val="22"/>
        </w:rPr>
        <w:t>Please submit your nomination by completing the attached excel file (nomination sheet) and send it back to </w:t>
      </w:r>
      <w:hyperlink r:id="rId4" w:history="1">
        <w:r w:rsidRPr="007C0A7C">
          <w:rPr>
            <w:rFonts w:ascii="Times New Roman" w:hAnsi="Times New Roman" w:cs="Times New Roman"/>
            <w:color w:val="0186BA"/>
            <w:sz w:val="22"/>
            <w:szCs w:val="22"/>
            <w:u w:val="single"/>
          </w:rPr>
          <w:t>kiljongyoo@postech.ac.kr</w:t>
        </w:r>
      </w:hyperlink>
      <w:r w:rsidRPr="006D16E5">
        <w:rPr>
          <w:rFonts w:ascii="Times New Roman" w:hAnsi="Times New Roman" w:cs="Times New Roman"/>
          <w:color w:val="333333"/>
          <w:sz w:val="22"/>
          <w:szCs w:val="22"/>
        </w:rPr>
        <w:t> by </w:t>
      </w:r>
      <w:r w:rsidRPr="007C0A7C">
        <w:rPr>
          <w:rFonts w:ascii="Times New Roman" w:hAnsi="Times New Roman" w:cs="Times New Roman"/>
          <w:b/>
          <w:bCs/>
          <w:color w:val="333333"/>
          <w:sz w:val="22"/>
          <w:szCs w:val="22"/>
          <w:u w:val="single"/>
        </w:rPr>
        <w:t>September 15, 2018</w:t>
      </w:r>
      <w:r w:rsidRPr="006D16E5">
        <w:rPr>
          <w:rFonts w:ascii="Times New Roman" w:hAnsi="Times New Roman" w:cs="Times New Roman"/>
          <w:color w:val="333333"/>
          <w:sz w:val="22"/>
          <w:szCs w:val="22"/>
        </w:rPr>
        <w:t>. If you need to extend the nomination deadline, please feel free to contact us.</w:t>
      </w:r>
    </w:p>
    <w:p w14:paraId="472D5195" w14:textId="77777777" w:rsidR="006D16E5" w:rsidRPr="006D16E5" w:rsidRDefault="006D16E5" w:rsidP="006D16E5">
      <w:pPr>
        <w:shd w:val="clear" w:color="auto" w:fill="FFFFFF"/>
        <w:spacing w:before="100" w:beforeAutospacing="1" w:after="100" w:afterAutospacing="1"/>
        <w:rPr>
          <w:rFonts w:ascii="Times New Roman" w:hAnsi="Times New Roman" w:cs="Times New Roman"/>
          <w:color w:val="333333"/>
          <w:sz w:val="22"/>
          <w:szCs w:val="22"/>
        </w:rPr>
      </w:pPr>
      <w:r w:rsidRPr="007C0A7C">
        <w:rPr>
          <w:rFonts w:ascii="Times New Roman" w:hAnsi="Times New Roman" w:cs="Times New Roman"/>
          <w:b/>
          <w:bCs/>
          <w:color w:val="333333"/>
          <w:sz w:val="22"/>
          <w:szCs w:val="22"/>
        </w:rPr>
        <w:t>5. Period for Submission of Online Application: </w:t>
      </w:r>
      <w:r w:rsidRPr="007C0A7C">
        <w:rPr>
          <w:rFonts w:ascii="Times New Roman" w:hAnsi="Times New Roman" w:cs="Times New Roman"/>
          <w:b/>
          <w:bCs/>
          <w:color w:val="333333"/>
          <w:sz w:val="22"/>
          <w:szCs w:val="22"/>
          <w:u w:val="single"/>
        </w:rPr>
        <w:t>September 1 ~ October 1, 2018</w:t>
      </w:r>
    </w:p>
    <w:p w14:paraId="309F9127" w14:textId="77777777" w:rsidR="006D16E5" w:rsidRPr="006D16E5" w:rsidRDefault="006D16E5" w:rsidP="006D16E5">
      <w:pPr>
        <w:shd w:val="clear" w:color="auto" w:fill="FFFFFF"/>
        <w:spacing w:before="100" w:beforeAutospacing="1" w:after="100" w:afterAutospacing="1"/>
        <w:rPr>
          <w:rFonts w:ascii="Times New Roman" w:hAnsi="Times New Roman" w:cs="Times New Roman"/>
          <w:color w:val="333333"/>
          <w:sz w:val="22"/>
          <w:szCs w:val="22"/>
        </w:rPr>
      </w:pPr>
      <w:r w:rsidRPr="007C0A7C">
        <w:rPr>
          <w:rFonts w:ascii="Times New Roman" w:hAnsi="Times New Roman" w:cs="Times New Roman"/>
          <w:b/>
          <w:bCs/>
          <w:color w:val="333333"/>
          <w:sz w:val="22"/>
          <w:szCs w:val="22"/>
        </w:rPr>
        <w:t>6. Link to the Online Application: </w:t>
      </w:r>
      <w:hyperlink r:id="rId5" w:tgtFrame="_blank" w:history="1">
        <w:r w:rsidRPr="007C0A7C">
          <w:rPr>
            <w:rFonts w:ascii="Times New Roman" w:hAnsi="Times New Roman" w:cs="Times New Roman"/>
            <w:b/>
            <w:bCs/>
            <w:color w:val="0186BA"/>
            <w:sz w:val="22"/>
            <w:szCs w:val="22"/>
            <w:u w:val="single"/>
          </w:rPr>
          <w:t>http://international.postech.ac.kr/inbound-programs/apply-inbound-programs/</w:t>
        </w:r>
      </w:hyperlink>
    </w:p>
    <w:p w14:paraId="74905EB4" w14:textId="77777777" w:rsidR="006D16E5" w:rsidRPr="006D16E5" w:rsidRDefault="006D16E5" w:rsidP="006D16E5">
      <w:pPr>
        <w:shd w:val="clear" w:color="auto" w:fill="FFFFFF"/>
        <w:spacing w:before="100" w:beforeAutospacing="1" w:after="100" w:afterAutospacing="1"/>
        <w:rPr>
          <w:rFonts w:ascii="Times New Roman" w:hAnsi="Times New Roman" w:cs="Times New Roman"/>
          <w:color w:val="333333"/>
          <w:sz w:val="22"/>
          <w:szCs w:val="22"/>
        </w:rPr>
      </w:pPr>
      <w:r w:rsidRPr="007C0A7C">
        <w:rPr>
          <w:rFonts w:ascii="Times New Roman" w:hAnsi="Times New Roman" w:cs="Times New Roman"/>
          <w:b/>
          <w:bCs/>
          <w:color w:val="333333"/>
          <w:sz w:val="22"/>
          <w:szCs w:val="22"/>
        </w:rPr>
        <w:t>7. Supporting Documents to Prepare</w:t>
      </w:r>
    </w:p>
    <w:p w14:paraId="618E21EA" w14:textId="77777777" w:rsidR="006D16E5" w:rsidRPr="006D16E5" w:rsidRDefault="006D16E5" w:rsidP="006D16E5">
      <w:pPr>
        <w:shd w:val="clear" w:color="auto" w:fill="FFFFFF"/>
        <w:spacing w:before="100" w:beforeAutospacing="1" w:after="100" w:afterAutospacing="1"/>
        <w:ind w:firstLine="195"/>
        <w:rPr>
          <w:rFonts w:ascii="Times New Roman" w:hAnsi="Times New Roman" w:cs="Times New Roman"/>
          <w:color w:val="333333"/>
          <w:sz w:val="22"/>
          <w:szCs w:val="22"/>
        </w:rPr>
      </w:pPr>
      <w:r w:rsidRPr="006D16E5">
        <w:rPr>
          <w:rFonts w:ascii="Times New Roman" w:hAnsi="Times New Roman" w:cs="Times New Roman"/>
          <w:color w:val="333333"/>
          <w:sz w:val="22"/>
          <w:szCs w:val="22"/>
        </w:rPr>
        <w:t>1) Transcript of Academic Records in English</w:t>
      </w:r>
    </w:p>
    <w:p w14:paraId="24B7F809" w14:textId="77777777" w:rsidR="006D16E5" w:rsidRPr="006D16E5" w:rsidRDefault="006D16E5" w:rsidP="006D16E5">
      <w:pPr>
        <w:shd w:val="clear" w:color="auto" w:fill="FFFFFF"/>
        <w:spacing w:before="100" w:beforeAutospacing="1" w:after="100" w:afterAutospacing="1"/>
        <w:ind w:firstLine="195"/>
        <w:rPr>
          <w:rFonts w:ascii="Times New Roman" w:hAnsi="Times New Roman" w:cs="Times New Roman"/>
          <w:color w:val="333333"/>
          <w:sz w:val="22"/>
          <w:szCs w:val="22"/>
        </w:rPr>
      </w:pPr>
      <w:r w:rsidRPr="006D16E5">
        <w:rPr>
          <w:rFonts w:ascii="Times New Roman" w:hAnsi="Times New Roman" w:cs="Times New Roman"/>
          <w:color w:val="333333"/>
          <w:sz w:val="22"/>
          <w:szCs w:val="22"/>
        </w:rPr>
        <w:t>2) Official Score of English Proficiency (for non-native English speakers only)</w:t>
      </w:r>
    </w:p>
    <w:p w14:paraId="40B32592" w14:textId="77777777" w:rsidR="006D16E5" w:rsidRPr="006D16E5" w:rsidRDefault="006D16E5" w:rsidP="006D16E5">
      <w:pPr>
        <w:shd w:val="clear" w:color="auto" w:fill="FFFFFF"/>
        <w:spacing w:before="100" w:beforeAutospacing="1" w:after="100" w:afterAutospacing="1"/>
        <w:ind w:firstLine="195"/>
        <w:rPr>
          <w:rFonts w:ascii="Times New Roman" w:hAnsi="Times New Roman" w:cs="Times New Roman"/>
          <w:color w:val="333333"/>
          <w:sz w:val="22"/>
          <w:szCs w:val="22"/>
        </w:rPr>
      </w:pPr>
      <w:r w:rsidRPr="006D16E5">
        <w:rPr>
          <w:rFonts w:ascii="Times New Roman" w:hAnsi="Times New Roman" w:cs="Times New Roman"/>
          <w:color w:val="333333"/>
          <w:sz w:val="22"/>
          <w:szCs w:val="22"/>
        </w:rPr>
        <w:t>3) One Recommendation Letter from Home University Supervisor</w:t>
      </w:r>
    </w:p>
    <w:p w14:paraId="33B523A3" w14:textId="77777777" w:rsidR="006D16E5" w:rsidRPr="006D16E5" w:rsidRDefault="006D16E5" w:rsidP="006D16E5">
      <w:pPr>
        <w:shd w:val="clear" w:color="auto" w:fill="FFFFFF"/>
        <w:spacing w:before="100" w:beforeAutospacing="1" w:after="100" w:afterAutospacing="1"/>
        <w:ind w:firstLine="195"/>
        <w:rPr>
          <w:rFonts w:ascii="Times New Roman" w:hAnsi="Times New Roman" w:cs="Times New Roman"/>
          <w:color w:val="333333"/>
          <w:sz w:val="22"/>
          <w:szCs w:val="22"/>
        </w:rPr>
      </w:pPr>
      <w:r w:rsidRPr="006D16E5">
        <w:rPr>
          <w:rFonts w:ascii="Times New Roman" w:hAnsi="Times New Roman" w:cs="Times New Roman"/>
          <w:color w:val="333333"/>
          <w:sz w:val="22"/>
          <w:szCs w:val="22"/>
        </w:rPr>
        <w:t>4) Copy of Passport</w:t>
      </w:r>
    </w:p>
    <w:p w14:paraId="4724F6A3" w14:textId="77777777" w:rsidR="006D16E5" w:rsidRPr="006D16E5" w:rsidRDefault="006D16E5" w:rsidP="007C0A7C">
      <w:pPr>
        <w:shd w:val="clear" w:color="auto" w:fill="FFFFFF"/>
        <w:spacing w:before="100" w:beforeAutospacing="1" w:after="100" w:afterAutospacing="1"/>
        <w:ind w:firstLine="195"/>
        <w:rPr>
          <w:rFonts w:ascii="Times New Roman" w:hAnsi="Times New Roman" w:cs="Times New Roman"/>
          <w:color w:val="333333"/>
          <w:sz w:val="22"/>
          <w:szCs w:val="22"/>
        </w:rPr>
      </w:pPr>
      <w:r w:rsidRPr="006D16E5">
        <w:rPr>
          <w:rFonts w:ascii="Times New Roman" w:hAnsi="Times New Roman" w:cs="Times New Roman"/>
          <w:color w:val="333333"/>
          <w:sz w:val="22"/>
          <w:szCs w:val="22"/>
        </w:rPr>
        <w:t>5) Letter of Approval (for research exchange only)</w:t>
      </w:r>
    </w:p>
    <w:p w14:paraId="70169D8F" w14:textId="77777777" w:rsidR="006D16E5" w:rsidRPr="006D16E5" w:rsidRDefault="006D16E5" w:rsidP="006D16E5">
      <w:pPr>
        <w:shd w:val="clear" w:color="auto" w:fill="FFFFFF"/>
        <w:spacing w:before="100" w:beforeAutospacing="1" w:after="100" w:afterAutospacing="1"/>
        <w:rPr>
          <w:rFonts w:ascii="Times New Roman" w:hAnsi="Times New Roman" w:cs="Times New Roman"/>
          <w:color w:val="333333"/>
          <w:sz w:val="22"/>
          <w:szCs w:val="22"/>
        </w:rPr>
      </w:pPr>
      <w:r w:rsidRPr="007C0A7C">
        <w:rPr>
          <w:rFonts w:ascii="Times New Roman" w:hAnsi="Times New Roman" w:cs="Times New Roman"/>
          <w:b/>
          <w:bCs/>
          <w:color w:val="333333"/>
          <w:sz w:val="22"/>
          <w:szCs w:val="22"/>
        </w:rPr>
        <w:t>8. How to Submit the Application Documents</w:t>
      </w:r>
    </w:p>
    <w:p w14:paraId="2EA768B1" w14:textId="77777777" w:rsidR="006D16E5" w:rsidRPr="006D16E5" w:rsidRDefault="006D16E5" w:rsidP="006D16E5">
      <w:pPr>
        <w:shd w:val="clear" w:color="auto" w:fill="FFFFFF"/>
        <w:spacing w:before="100" w:beforeAutospacing="1" w:after="100" w:afterAutospacing="1"/>
        <w:rPr>
          <w:rFonts w:ascii="Times New Roman" w:hAnsi="Times New Roman" w:cs="Times New Roman"/>
          <w:color w:val="333333"/>
          <w:sz w:val="22"/>
          <w:szCs w:val="22"/>
        </w:rPr>
      </w:pPr>
      <w:r w:rsidRPr="006D16E5">
        <w:rPr>
          <w:rFonts w:ascii="Times New Roman" w:hAnsi="Times New Roman" w:cs="Times New Roman"/>
          <w:color w:val="333333"/>
          <w:sz w:val="22"/>
          <w:szCs w:val="22"/>
        </w:rPr>
        <w:t>All supporting documents in PDF should be uploaded on the online application system. After completing the online application process, nominees should print out the completed application form, sign on it and submit the signed application form to the designated outbound exchange coordinator at home university. Then, the endorsed application form (PDF) will be sent to POSTECH International Relations (</w:t>
      </w:r>
      <w:hyperlink r:id="rId6" w:history="1">
        <w:r w:rsidRPr="007C0A7C">
          <w:rPr>
            <w:rFonts w:ascii="Times New Roman" w:hAnsi="Times New Roman" w:cs="Times New Roman"/>
            <w:color w:val="0186BA"/>
            <w:sz w:val="22"/>
            <w:szCs w:val="22"/>
            <w:u w:val="single"/>
          </w:rPr>
          <w:t>kiljongyoo@postech.ac.kr</w:t>
        </w:r>
      </w:hyperlink>
      <w:r w:rsidRPr="006D16E5">
        <w:rPr>
          <w:rFonts w:ascii="Times New Roman" w:hAnsi="Times New Roman" w:cs="Times New Roman"/>
          <w:color w:val="333333"/>
          <w:sz w:val="22"/>
          <w:szCs w:val="22"/>
        </w:rPr>
        <w:t>) by the outbound exchange coordinator no later than </w:t>
      </w:r>
      <w:r w:rsidRPr="007C0A7C">
        <w:rPr>
          <w:rFonts w:ascii="Times New Roman" w:hAnsi="Times New Roman" w:cs="Times New Roman"/>
          <w:b/>
          <w:bCs/>
          <w:color w:val="333333"/>
          <w:sz w:val="22"/>
          <w:szCs w:val="22"/>
          <w:u w:val="single"/>
        </w:rPr>
        <w:t>October 1, 2018</w:t>
      </w:r>
      <w:r w:rsidRPr="006D16E5">
        <w:rPr>
          <w:rFonts w:ascii="Times New Roman" w:hAnsi="Times New Roman" w:cs="Times New Roman"/>
          <w:color w:val="333333"/>
          <w:sz w:val="22"/>
          <w:szCs w:val="22"/>
          <w:u w:val="single"/>
        </w:rPr>
        <w:t>.</w:t>
      </w:r>
    </w:p>
    <w:p w14:paraId="67681DF3" w14:textId="77777777" w:rsidR="006D16E5" w:rsidRPr="006D16E5" w:rsidRDefault="006D16E5" w:rsidP="006D16E5">
      <w:pPr>
        <w:shd w:val="clear" w:color="auto" w:fill="FFFFFF"/>
        <w:spacing w:before="100" w:beforeAutospacing="1" w:after="100" w:afterAutospacing="1"/>
        <w:rPr>
          <w:rFonts w:ascii="Times New Roman" w:hAnsi="Times New Roman" w:cs="Times New Roman"/>
          <w:color w:val="333333"/>
          <w:sz w:val="22"/>
          <w:szCs w:val="22"/>
        </w:rPr>
      </w:pPr>
      <w:r w:rsidRPr="006D16E5">
        <w:rPr>
          <w:rFonts w:ascii="Times New Roman" w:hAnsi="Times New Roman" w:cs="Times New Roman"/>
          <w:color w:val="FF0000"/>
          <w:sz w:val="22"/>
          <w:szCs w:val="22"/>
        </w:rPr>
        <w:t> </w:t>
      </w:r>
    </w:p>
    <w:p w14:paraId="2051D057" w14:textId="77777777" w:rsidR="006D16E5" w:rsidRPr="006D16E5" w:rsidRDefault="006D16E5" w:rsidP="006D16E5">
      <w:pPr>
        <w:shd w:val="clear" w:color="auto" w:fill="FFFFFF"/>
        <w:spacing w:before="100" w:beforeAutospacing="1" w:after="100" w:afterAutospacing="1"/>
        <w:rPr>
          <w:rFonts w:ascii="Times New Roman" w:hAnsi="Times New Roman" w:cs="Times New Roman"/>
          <w:color w:val="333333"/>
          <w:sz w:val="22"/>
          <w:szCs w:val="22"/>
        </w:rPr>
      </w:pPr>
      <w:r w:rsidRPr="007C0A7C">
        <w:rPr>
          <w:rFonts w:ascii="Times New Roman" w:hAnsi="Times New Roman" w:cs="Times New Roman"/>
          <w:b/>
          <w:bCs/>
          <w:color w:val="333333"/>
          <w:sz w:val="22"/>
          <w:szCs w:val="22"/>
        </w:rPr>
        <w:lastRenderedPageBreak/>
        <w:t>9. Outcome Announcement: </w:t>
      </w:r>
      <w:r w:rsidRPr="007C0A7C">
        <w:rPr>
          <w:rFonts w:ascii="Times New Roman" w:hAnsi="Times New Roman" w:cs="Times New Roman"/>
          <w:b/>
          <w:bCs/>
          <w:color w:val="333333"/>
          <w:sz w:val="22"/>
          <w:szCs w:val="22"/>
          <w:u w:val="single"/>
        </w:rPr>
        <w:t>by the end of October, 2018</w:t>
      </w:r>
    </w:p>
    <w:p w14:paraId="7DB26401" w14:textId="77777777" w:rsidR="006D16E5" w:rsidRPr="006D16E5" w:rsidRDefault="006D16E5" w:rsidP="006D16E5">
      <w:pPr>
        <w:shd w:val="clear" w:color="auto" w:fill="FFFFFF"/>
        <w:spacing w:before="100" w:beforeAutospacing="1" w:after="100" w:afterAutospacing="1"/>
        <w:rPr>
          <w:rFonts w:ascii="Times New Roman" w:hAnsi="Times New Roman" w:cs="Times New Roman"/>
          <w:color w:val="333333"/>
          <w:sz w:val="22"/>
          <w:szCs w:val="22"/>
        </w:rPr>
      </w:pPr>
      <w:r w:rsidRPr="007C0A7C">
        <w:rPr>
          <w:rFonts w:ascii="Times New Roman" w:hAnsi="Times New Roman" w:cs="Times New Roman"/>
          <w:b/>
          <w:bCs/>
          <w:color w:val="333333"/>
          <w:sz w:val="22"/>
          <w:szCs w:val="22"/>
        </w:rPr>
        <w:t>10. 2019 Spring Exchange Fact Sheet &amp; Application Guideline</w:t>
      </w:r>
    </w:p>
    <w:p w14:paraId="3FB388BA" w14:textId="77777777" w:rsidR="006D16E5" w:rsidRPr="006D16E5" w:rsidRDefault="006D16E5" w:rsidP="006D16E5">
      <w:pPr>
        <w:shd w:val="clear" w:color="auto" w:fill="FFFFFF"/>
        <w:spacing w:before="100" w:beforeAutospacing="1" w:after="100" w:afterAutospacing="1"/>
        <w:rPr>
          <w:rFonts w:ascii="Times New Roman" w:hAnsi="Times New Roman" w:cs="Times New Roman"/>
          <w:color w:val="333333"/>
          <w:sz w:val="22"/>
          <w:szCs w:val="22"/>
        </w:rPr>
      </w:pPr>
      <w:r w:rsidRPr="006D16E5">
        <w:rPr>
          <w:rFonts w:ascii="Times New Roman" w:hAnsi="Times New Roman" w:cs="Times New Roman"/>
          <w:color w:val="333333"/>
          <w:sz w:val="22"/>
          <w:szCs w:val="22"/>
        </w:rPr>
        <w:t>Attached is the 2019 Spring exchange fact sheet, and please disseminate it to the interested students and nominees so that they can find details about the POSTECH exchange program and application procedure. Online application guideline (PDF) will be sent to the nominated students in the mid of September.</w:t>
      </w:r>
    </w:p>
    <w:p w14:paraId="659125E7" w14:textId="77777777" w:rsidR="006D16E5" w:rsidRPr="006D16E5" w:rsidRDefault="006D16E5" w:rsidP="006D16E5">
      <w:pPr>
        <w:shd w:val="clear" w:color="auto" w:fill="FFFFFF"/>
        <w:spacing w:before="100" w:beforeAutospacing="1" w:after="100" w:afterAutospacing="1"/>
        <w:rPr>
          <w:rFonts w:ascii="Times New Roman" w:hAnsi="Times New Roman" w:cs="Times New Roman"/>
          <w:color w:val="333333"/>
          <w:sz w:val="22"/>
          <w:szCs w:val="22"/>
        </w:rPr>
      </w:pPr>
      <w:r w:rsidRPr="006D16E5">
        <w:rPr>
          <w:rFonts w:ascii="MS Mincho" w:eastAsia="MS Mincho" w:hAnsi="MS Mincho" w:cs="MS Mincho"/>
          <w:color w:val="333333"/>
          <w:sz w:val="22"/>
          <w:szCs w:val="22"/>
        </w:rPr>
        <w:t>※</w:t>
      </w:r>
      <w:r w:rsidRPr="006D16E5">
        <w:rPr>
          <w:rFonts w:ascii="Times New Roman" w:hAnsi="Times New Roman" w:cs="Times New Roman"/>
          <w:color w:val="333333"/>
          <w:sz w:val="22"/>
          <w:szCs w:val="22"/>
        </w:rPr>
        <w:t> Link to 18F/19S inbound brochure: </w:t>
      </w:r>
      <w:hyperlink r:id="rId7" w:tgtFrame="_blank" w:history="1">
        <w:r w:rsidRPr="007C0A7C">
          <w:rPr>
            <w:rFonts w:ascii="Times New Roman" w:hAnsi="Times New Roman" w:cs="Times New Roman"/>
            <w:color w:val="0186BA"/>
            <w:sz w:val="22"/>
            <w:szCs w:val="22"/>
            <w:u w:val="single"/>
          </w:rPr>
          <w:t>http://international.postech.ac.kr/wp-content/uploads/2018/01/POSTECH_Student-Exchange-Inbound_18-Fall-19-Spring.pdf</w:t>
        </w:r>
      </w:hyperlink>
    </w:p>
    <w:p w14:paraId="0C68030F" w14:textId="77777777" w:rsidR="006D16E5" w:rsidRPr="006D16E5" w:rsidRDefault="006D16E5" w:rsidP="006D16E5">
      <w:pPr>
        <w:shd w:val="clear" w:color="auto" w:fill="FFFFFF"/>
        <w:spacing w:before="100" w:beforeAutospacing="1" w:after="100" w:afterAutospacing="1"/>
        <w:rPr>
          <w:rFonts w:ascii="Times New Roman" w:hAnsi="Times New Roman" w:cs="Times New Roman"/>
          <w:color w:val="333333"/>
          <w:sz w:val="22"/>
          <w:szCs w:val="22"/>
        </w:rPr>
      </w:pPr>
      <w:r w:rsidRPr="007C0A7C">
        <w:rPr>
          <w:rFonts w:ascii="Times New Roman" w:hAnsi="Times New Roman" w:cs="Times New Roman"/>
          <w:b/>
          <w:bCs/>
          <w:color w:val="333333"/>
          <w:sz w:val="22"/>
          <w:szCs w:val="22"/>
        </w:rPr>
        <w:t>11. Advising Professor </w:t>
      </w:r>
      <w:r w:rsidRPr="007C0A7C">
        <w:rPr>
          <w:rFonts w:ascii="Times New Roman" w:hAnsi="Times New Roman" w:cs="Times New Roman"/>
          <w:b/>
          <w:bCs/>
          <w:color w:val="2E74B5"/>
          <w:sz w:val="22"/>
          <w:szCs w:val="22"/>
        </w:rPr>
        <w:t>(UPDATED)</w:t>
      </w:r>
    </w:p>
    <w:p w14:paraId="0D4A1EC2" w14:textId="77777777" w:rsidR="006D16E5" w:rsidRPr="006D16E5" w:rsidRDefault="006D16E5" w:rsidP="006D16E5">
      <w:pPr>
        <w:shd w:val="clear" w:color="auto" w:fill="FFFFFF"/>
        <w:spacing w:before="100" w:beforeAutospacing="1" w:after="100" w:afterAutospacing="1"/>
        <w:rPr>
          <w:rFonts w:ascii="Times New Roman" w:hAnsi="Times New Roman" w:cs="Times New Roman"/>
          <w:color w:val="333333"/>
          <w:sz w:val="22"/>
          <w:szCs w:val="22"/>
        </w:rPr>
      </w:pPr>
      <w:r w:rsidRPr="006D16E5">
        <w:rPr>
          <w:rFonts w:ascii="Times New Roman" w:hAnsi="Times New Roman" w:cs="Times New Roman"/>
          <w:color w:val="333333"/>
          <w:sz w:val="22"/>
          <w:szCs w:val="22"/>
        </w:rPr>
        <w:t>Research exchange students </w:t>
      </w:r>
      <w:r w:rsidRPr="007C0A7C">
        <w:rPr>
          <w:rFonts w:ascii="Times New Roman" w:hAnsi="Times New Roman" w:cs="Times New Roman"/>
          <w:b/>
          <w:bCs/>
          <w:color w:val="333333"/>
          <w:sz w:val="22"/>
          <w:szCs w:val="22"/>
        </w:rPr>
        <w:t>(Type: C+R &amp; R)</w:t>
      </w:r>
      <w:r w:rsidRPr="006D16E5">
        <w:rPr>
          <w:rFonts w:ascii="Times New Roman" w:hAnsi="Times New Roman" w:cs="Times New Roman"/>
          <w:color w:val="333333"/>
          <w:sz w:val="22"/>
          <w:szCs w:val="22"/>
        </w:rPr>
        <w:t> are required to contact a POSTECH professor and get approval for research projects before applying. Letter of approval from the advising professor must be attached on the online application form</w:t>
      </w:r>
    </w:p>
    <w:p w14:paraId="6F8AB6D0" w14:textId="77777777" w:rsidR="006D16E5" w:rsidRPr="006D16E5" w:rsidRDefault="006D16E5" w:rsidP="006D16E5">
      <w:pPr>
        <w:shd w:val="clear" w:color="auto" w:fill="FFFFFF"/>
        <w:spacing w:before="100" w:beforeAutospacing="1" w:after="100" w:afterAutospacing="1"/>
        <w:rPr>
          <w:rFonts w:ascii="Times New Roman" w:hAnsi="Times New Roman" w:cs="Times New Roman"/>
          <w:color w:val="333333"/>
          <w:sz w:val="22"/>
          <w:szCs w:val="22"/>
        </w:rPr>
      </w:pPr>
      <w:r w:rsidRPr="007C0A7C">
        <w:rPr>
          <w:rFonts w:ascii="Times New Roman" w:hAnsi="Times New Roman" w:cs="Times New Roman"/>
          <w:b/>
          <w:bCs/>
          <w:color w:val="333333"/>
          <w:sz w:val="22"/>
          <w:szCs w:val="22"/>
        </w:rPr>
        <w:t>12. Exchange Placements</w:t>
      </w:r>
    </w:p>
    <w:p w14:paraId="37944E90" w14:textId="77777777" w:rsidR="006D16E5" w:rsidRPr="006D16E5" w:rsidRDefault="006D16E5" w:rsidP="006D16E5">
      <w:pPr>
        <w:shd w:val="clear" w:color="auto" w:fill="FFFFFF"/>
        <w:spacing w:before="100" w:beforeAutospacing="1" w:after="100" w:afterAutospacing="1"/>
        <w:rPr>
          <w:rFonts w:ascii="Times New Roman" w:hAnsi="Times New Roman" w:cs="Times New Roman"/>
          <w:color w:val="333333"/>
          <w:sz w:val="22"/>
          <w:szCs w:val="22"/>
        </w:rPr>
      </w:pPr>
      <w:r w:rsidRPr="006D16E5">
        <w:rPr>
          <w:rFonts w:ascii="Times New Roman" w:hAnsi="Times New Roman" w:cs="Times New Roman"/>
          <w:color w:val="333333"/>
          <w:sz w:val="22"/>
          <w:szCs w:val="22"/>
        </w:rPr>
        <w:t>If we have not agreed with the number of exchange places for the 2019 Spring semester yet, we would be pleased to start discussion with our partners.</w:t>
      </w:r>
    </w:p>
    <w:p w14:paraId="4F96ADAC" w14:textId="77777777" w:rsidR="006D16E5" w:rsidRPr="006D16E5" w:rsidRDefault="006D16E5" w:rsidP="006D16E5">
      <w:pPr>
        <w:shd w:val="clear" w:color="auto" w:fill="FFFFFF"/>
        <w:jc w:val="center"/>
        <w:rPr>
          <w:rFonts w:ascii="Times New Roman" w:eastAsia="Times New Roman" w:hAnsi="Times New Roman" w:cs="Times New Roman"/>
          <w:color w:val="333333"/>
          <w:sz w:val="22"/>
          <w:szCs w:val="22"/>
        </w:rPr>
      </w:pPr>
    </w:p>
    <w:p w14:paraId="629184A3" w14:textId="77777777" w:rsidR="006D16E5" w:rsidRPr="006D16E5" w:rsidRDefault="007C0A7C" w:rsidP="006D16E5">
      <w:pPr>
        <w:shd w:val="clear" w:color="auto" w:fill="FFFFFF"/>
        <w:spacing w:before="100" w:beforeAutospacing="1" w:after="100" w:afterAutospacing="1"/>
        <w:rPr>
          <w:rFonts w:ascii="Times New Roman" w:hAnsi="Times New Roman" w:cs="Times New Roman"/>
          <w:color w:val="333333"/>
          <w:sz w:val="22"/>
          <w:szCs w:val="22"/>
        </w:rPr>
      </w:pPr>
      <w:r w:rsidRPr="007C0A7C">
        <w:rPr>
          <w:rFonts w:ascii="Times New Roman" w:hAnsi="Times New Roman" w:cs="Times New Roman"/>
          <w:color w:val="333333"/>
          <w:sz w:val="22"/>
          <w:szCs w:val="22"/>
        </w:rPr>
        <w:t>For more</w:t>
      </w:r>
      <w:r w:rsidR="006D16E5" w:rsidRPr="006D16E5">
        <w:rPr>
          <w:rFonts w:ascii="Times New Roman" w:hAnsi="Times New Roman" w:cs="Times New Roman"/>
          <w:color w:val="333333"/>
          <w:sz w:val="22"/>
          <w:szCs w:val="22"/>
        </w:rPr>
        <w:t xml:space="preserve"> information about nomination and application process, please do not hesitate to contact to </w:t>
      </w:r>
      <w:hyperlink r:id="rId8" w:history="1">
        <w:r w:rsidR="006D16E5" w:rsidRPr="007C0A7C">
          <w:rPr>
            <w:rFonts w:ascii="Times New Roman" w:hAnsi="Times New Roman" w:cs="Times New Roman"/>
            <w:color w:val="0186BA"/>
            <w:sz w:val="22"/>
            <w:szCs w:val="22"/>
            <w:u w:val="single"/>
          </w:rPr>
          <w:t>iao@postech.ac.kr</w:t>
        </w:r>
      </w:hyperlink>
      <w:r w:rsidR="006D16E5" w:rsidRPr="006D16E5">
        <w:rPr>
          <w:rFonts w:ascii="Times New Roman" w:hAnsi="Times New Roman" w:cs="Times New Roman"/>
          <w:color w:val="333333"/>
          <w:sz w:val="22"/>
          <w:szCs w:val="22"/>
        </w:rPr>
        <w:t> or </w:t>
      </w:r>
      <w:hyperlink r:id="rId9" w:history="1">
        <w:r w:rsidR="006D16E5" w:rsidRPr="007C0A7C">
          <w:rPr>
            <w:rFonts w:ascii="Times New Roman" w:hAnsi="Times New Roman" w:cs="Times New Roman"/>
            <w:color w:val="0186BA"/>
            <w:sz w:val="22"/>
            <w:szCs w:val="22"/>
            <w:u w:val="single"/>
          </w:rPr>
          <w:t>kiljongyoo@postech.ac.kr</w:t>
        </w:r>
      </w:hyperlink>
    </w:p>
    <w:p w14:paraId="039A434D" w14:textId="77777777" w:rsidR="00170732" w:rsidRPr="007C0A7C" w:rsidRDefault="00170732">
      <w:pPr>
        <w:rPr>
          <w:rFonts w:ascii="Times New Roman" w:hAnsi="Times New Roman" w:cs="Times New Roman"/>
          <w:sz w:val="22"/>
          <w:szCs w:val="22"/>
        </w:rPr>
      </w:pPr>
    </w:p>
    <w:sectPr w:rsidR="00170732" w:rsidRPr="007C0A7C" w:rsidSect="00885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E5"/>
    <w:rsid w:val="00170732"/>
    <w:rsid w:val="00450E14"/>
    <w:rsid w:val="006D16E5"/>
    <w:rsid w:val="007C0A7C"/>
    <w:rsid w:val="0088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3DE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16E5"/>
    <w:rPr>
      <w:b/>
      <w:bCs/>
    </w:rPr>
  </w:style>
  <w:style w:type="character" w:styleId="Hyperlink">
    <w:name w:val="Hyperlink"/>
    <w:basedOn w:val="DefaultParagraphFont"/>
    <w:uiPriority w:val="99"/>
    <w:semiHidden/>
    <w:unhideWhenUsed/>
    <w:rsid w:val="006D1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58382">
      <w:bodyDiv w:val="1"/>
      <w:marLeft w:val="0"/>
      <w:marRight w:val="0"/>
      <w:marTop w:val="0"/>
      <w:marBottom w:val="0"/>
      <w:divBdr>
        <w:top w:val="none" w:sz="0" w:space="0" w:color="auto"/>
        <w:left w:val="none" w:sz="0" w:space="0" w:color="auto"/>
        <w:bottom w:val="none" w:sz="0" w:space="0" w:color="auto"/>
        <w:right w:val="none" w:sz="0" w:space="0" w:color="auto"/>
      </w:divBdr>
    </w:div>
    <w:div w:id="1414280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iljongyoo@postech.ac.kr" TargetMode="External"/><Relationship Id="rId5" Type="http://schemas.openxmlformats.org/officeDocument/2006/relationships/hyperlink" Target="http://international.postech.ac.kr/inbound-programs/apply-inbound-programs/" TargetMode="External"/><Relationship Id="rId6" Type="http://schemas.openxmlformats.org/officeDocument/2006/relationships/hyperlink" Target="mailto:kiljongyoo@postech.ac.kr" TargetMode="External"/><Relationship Id="rId7" Type="http://schemas.openxmlformats.org/officeDocument/2006/relationships/hyperlink" Target="http://international.postech.ac.kr/wp-content/uploads/2018/01/POSTECH_Student-Exchange-Inbound_18-Fall-19-Spring.pdf" TargetMode="External"/><Relationship Id="rId8" Type="http://schemas.openxmlformats.org/officeDocument/2006/relationships/hyperlink" Target="mailto:iao@postech.ac.kr" TargetMode="External"/><Relationship Id="rId9" Type="http://schemas.openxmlformats.org/officeDocument/2006/relationships/hyperlink" Target="mailto:kiljongyoo@postech.ac.k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514</Words>
  <Characters>2932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2018-08-19T08:41:00Z</dcterms:created>
  <dcterms:modified xsi:type="dcterms:W3CDTF">2018-08-19T09:32:00Z</dcterms:modified>
</cp:coreProperties>
</file>